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A579" w14:textId="2A7586E9" w:rsidR="00690047" w:rsidRPr="00A06BC6" w:rsidRDefault="00690047" w:rsidP="00A06BC6">
      <w:pPr>
        <w:jc w:val="center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ULAŞAN VE ERİŞEN TÜRKİYE 2053</w:t>
      </w:r>
    </w:p>
    <w:p w14:paraId="3FBF09A5" w14:textId="77777777" w:rsidR="00690047" w:rsidRPr="00A06BC6" w:rsidRDefault="00690047" w:rsidP="00A06BC6">
      <w:pPr>
        <w:jc w:val="center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ÜNİVERSİTELER ARASI AR-GE FİKİR YARIŞMASI ŞARTNAMESİ</w:t>
      </w:r>
    </w:p>
    <w:p w14:paraId="57A854F3" w14:textId="6AB48595" w:rsidR="00690047" w:rsidRPr="00690047" w:rsidRDefault="00690047" w:rsidP="00A06BC6">
      <w:pPr>
        <w:jc w:val="both"/>
        <w:rPr>
          <w:rFonts w:cstheme="minorHAnsi"/>
        </w:rPr>
      </w:pPr>
    </w:p>
    <w:p w14:paraId="6FCFD9A6" w14:textId="77777777" w:rsidR="00690047" w:rsidRPr="00690047" w:rsidRDefault="00690047" w:rsidP="00A06BC6">
      <w:pPr>
        <w:jc w:val="both"/>
        <w:rPr>
          <w:rFonts w:cstheme="minorHAnsi"/>
        </w:rPr>
      </w:pPr>
    </w:p>
    <w:p w14:paraId="13DD9A50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GİRİŞ</w:t>
      </w:r>
    </w:p>
    <w:p w14:paraId="37759CD8" w14:textId="77777777" w:rsidR="00690047" w:rsidRPr="00690047" w:rsidRDefault="00690047" w:rsidP="00A06BC6">
      <w:pPr>
        <w:jc w:val="both"/>
        <w:rPr>
          <w:rFonts w:cstheme="minorHAnsi"/>
        </w:rPr>
      </w:pPr>
    </w:p>
    <w:p w14:paraId="360EE3A2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Ulaştırma, Denizcilik ve Haberleşme Araştırmaları Merkezi Başkanlığı (UDHAM) tarafından, üniversite öğrencilerine yönelik “Ulaşan ve Erişen Türkiye 2053 Üniversiteler Arası Ar-Ge Fikir Yarışması” düzenlenecektir.</w:t>
      </w:r>
    </w:p>
    <w:p w14:paraId="743F9D88" w14:textId="77777777" w:rsidR="00690047" w:rsidRPr="00690047" w:rsidRDefault="00690047" w:rsidP="00A06BC6">
      <w:pPr>
        <w:jc w:val="both"/>
        <w:rPr>
          <w:rFonts w:cstheme="minorHAnsi"/>
        </w:rPr>
      </w:pPr>
    </w:p>
    <w:p w14:paraId="478B68E3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Yarışmaya ilişkin başvuru ilanı, Ulaştırma ve Altyapı Bakanlığı ile UDHAM Başkanlığı resmî internet sitelerinde yayımlanacaktır. Başvurular yalnızca çevrim içi ortamda </w:t>
      </w:r>
      <w:r w:rsidRPr="00A06BC6">
        <w:rPr>
          <w:rFonts w:cstheme="minorHAnsi"/>
          <w:color w:val="4472C4" w:themeColor="accent1"/>
        </w:rPr>
        <w:t>fikiryarismasi.uab.gov.tr</w:t>
      </w:r>
      <w:r w:rsidRPr="00690047">
        <w:rPr>
          <w:rFonts w:cstheme="minorHAnsi"/>
        </w:rPr>
        <w:t xml:space="preserve"> adresi üzerinden kabul edilecektir.</w:t>
      </w:r>
    </w:p>
    <w:p w14:paraId="09E8FBFD" w14:textId="77777777" w:rsidR="00690047" w:rsidRPr="00690047" w:rsidRDefault="00690047" w:rsidP="00A06BC6">
      <w:pPr>
        <w:jc w:val="both"/>
        <w:rPr>
          <w:rFonts w:cstheme="minorHAnsi"/>
        </w:rPr>
      </w:pPr>
    </w:p>
    <w:p w14:paraId="4A17C292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I. YARIŞMANIN KONUSU VE AMACI</w:t>
      </w:r>
    </w:p>
    <w:p w14:paraId="0C903495" w14:textId="77777777" w:rsidR="00690047" w:rsidRPr="00690047" w:rsidRDefault="00690047" w:rsidP="00A06BC6">
      <w:pPr>
        <w:jc w:val="both"/>
        <w:rPr>
          <w:rFonts w:cstheme="minorHAnsi"/>
        </w:rPr>
      </w:pPr>
    </w:p>
    <w:p w14:paraId="49DD86F9" w14:textId="27022E01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“Ulaşan ve Erişen Türkiye 2053 Ar-Ge Fikir Yarışması” ile gençlerin bireysel veya ekip halinde, ulaştırma ve haberleşme sektörlerinin geleceğine yön verecek yenilikçi fikirler geliştirmeleri amaçlanmaktadır.</w:t>
      </w:r>
    </w:p>
    <w:p w14:paraId="7172A3E9" w14:textId="69F2CC26" w:rsid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Katılımcılardan; ülkemizin sektör ihtiyaçlarına çözüm sunan, uygulanabilir, özgün ve sürdürülebilir projeler geliştirmeleri beklenmektedir.</w:t>
      </w:r>
    </w:p>
    <w:p w14:paraId="228EBE93" w14:textId="77777777" w:rsidR="00A06BC6" w:rsidRPr="00690047" w:rsidRDefault="00A06BC6" w:rsidP="00A06BC6">
      <w:pPr>
        <w:jc w:val="both"/>
        <w:rPr>
          <w:rFonts w:cstheme="minorHAnsi"/>
        </w:rPr>
      </w:pPr>
    </w:p>
    <w:p w14:paraId="697101BF" w14:textId="5931CF0A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Yarışma ile;</w:t>
      </w:r>
    </w:p>
    <w:p w14:paraId="2F5CFEEA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Öğrencilerin yaratıcı düşünme becerilerinin geliştirilmesi,</w:t>
      </w:r>
    </w:p>
    <w:p w14:paraId="1DAC1A85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Proje üretmeye teşvik edilmeleri,</w:t>
      </w:r>
    </w:p>
    <w:p w14:paraId="6E822D0A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Bilimsel bakış açısının desteklenmesi,</w:t>
      </w:r>
    </w:p>
    <w:p w14:paraId="1306D8D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Ulaştırma ve haberleşme alanlarında yeni fikirlerin ortaya çıkarılması hedeflenmektedir.</w:t>
      </w:r>
    </w:p>
    <w:p w14:paraId="08B95B7E" w14:textId="77777777" w:rsidR="00690047" w:rsidRPr="00690047" w:rsidRDefault="00690047" w:rsidP="00A06BC6">
      <w:pPr>
        <w:jc w:val="both"/>
        <w:rPr>
          <w:rFonts w:cstheme="minorHAnsi"/>
        </w:rPr>
      </w:pPr>
    </w:p>
    <w:p w14:paraId="54458DA1" w14:textId="12159A29" w:rsidR="00CA538E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En başarılı proje</w:t>
      </w:r>
      <w:r w:rsidR="00A019BC">
        <w:rPr>
          <w:rFonts w:cstheme="minorHAnsi"/>
        </w:rPr>
        <w:t xml:space="preserve"> fikirlerine</w:t>
      </w:r>
      <w:r w:rsidRPr="00690047">
        <w:rPr>
          <w:rFonts w:cstheme="minorHAnsi"/>
        </w:rPr>
        <w:t xml:space="preserve"> çeşitli ödüller verilecektir. Ödül tutarları UDHAM Başkanlığı tarafından ayrıca duyurulacaktır.</w:t>
      </w:r>
    </w:p>
    <w:p w14:paraId="2C7E21FF" w14:textId="77777777" w:rsidR="00CA538E" w:rsidRDefault="00CA538E" w:rsidP="00A06BC6">
      <w:pPr>
        <w:jc w:val="both"/>
        <w:rPr>
          <w:rFonts w:cstheme="minorHAnsi"/>
        </w:rPr>
      </w:pPr>
    </w:p>
    <w:p w14:paraId="6D8FA41C" w14:textId="0B573AF9" w:rsidR="00690047" w:rsidRPr="00CA538E" w:rsidRDefault="00690047" w:rsidP="00A06BC6">
      <w:pPr>
        <w:jc w:val="both"/>
        <w:rPr>
          <w:rFonts w:cstheme="minorHAnsi"/>
        </w:rPr>
      </w:pPr>
      <w:r w:rsidRPr="00A06BC6">
        <w:rPr>
          <w:rFonts w:cstheme="minorHAnsi"/>
          <w:b/>
          <w:bCs/>
        </w:rPr>
        <w:t>II. YARIŞMAYA KATILIM ESASLARI</w:t>
      </w:r>
    </w:p>
    <w:p w14:paraId="3A97BDAF" w14:textId="77777777" w:rsidR="00690047" w:rsidRPr="00690047" w:rsidRDefault="00690047" w:rsidP="00A06BC6">
      <w:pPr>
        <w:jc w:val="both"/>
        <w:rPr>
          <w:rFonts w:cstheme="minorHAnsi"/>
        </w:rPr>
      </w:pPr>
    </w:p>
    <w:p w14:paraId="6A54B19F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1. Türkiye Cumhuriyeti sınırları içerisindeki üniversitelerde </w:t>
      </w:r>
      <w:r w:rsidRPr="00A95A04">
        <w:rPr>
          <w:rFonts w:cstheme="minorHAnsi"/>
          <w:color w:val="C00000"/>
        </w:rPr>
        <w:t>lisans</w:t>
      </w:r>
      <w:r w:rsidRPr="00690047">
        <w:rPr>
          <w:rFonts w:cstheme="minorHAnsi"/>
        </w:rPr>
        <w:t xml:space="preserve"> düzeyinde örgün eğitim gören öğrenciler yarışmaya katılabilir.</w:t>
      </w:r>
    </w:p>
    <w:p w14:paraId="4E2F12CD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lastRenderedPageBreak/>
        <w:t>2. Başvurular bireysel veya ekip halinde yapılabilir. Ekipler en fazla 5 öğrenciden oluşabilir.</w:t>
      </w:r>
    </w:p>
    <w:p w14:paraId="7EF12DD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3. Ekip başvurularında bir kişi Grup Temsilcisi olarak belirlenmelidir.</w:t>
      </w:r>
    </w:p>
    <w:p w14:paraId="05789C7A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4. Ödül kazanılması halinde ekip ödülü, ekip üyeleri arasında eşit olarak paylaştırılır. Akademik danışmanlar ödül paylaşımına dahil değildir.</w:t>
      </w:r>
    </w:p>
    <w:p w14:paraId="7F17A21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5. Bir kişi veya ekip yalnızca 1 proje ile başvuruda bulunabilir.</w:t>
      </w:r>
    </w:p>
    <w:p w14:paraId="48B2989C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6. Akademik danışmanlar jüri veya değerlendirme süreçlerinde görev alamaz.</w:t>
      </w:r>
    </w:p>
    <w:p w14:paraId="06957882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7. Jüri üyeleri; değerlendirdikleri projelerde yer alan kişilerle ortaklık, danışmanlık, yardımcı pozisyon veya birinci derece akrabalık ilişkisine sahip olamaz.</w:t>
      </w:r>
    </w:p>
    <w:p w14:paraId="2F3CD2EB" w14:textId="59DCB643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8. Proje</w:t>
      </w:r>
      <w:r w:rsidR="002C6E6C">
        <w:rPr>
          <w:rFonts w:cstheme="minorHAnsi"/>
        </w:rPr>
        <w:t xml:space="preserve"> fikirlerinin</w:t>
      </w:r>
      <w:r w:rsidRPr="00690047">
        <w:rPr>
          <w:rFonts w:cstheme="minorHAnsi"/>
        </w:rPr>
        <w:t>; 2053 Ulaştırma ve Lojistik Ana Planı ile 12. Ulaştırma ve Haberleşme Şûrası kapsamında belirlenen tematik alanlara uygun olması gerekmektedir.</w:t>
      </w:r>
    </w:p>
    <w:p w14:paraId="4660E061" w14:textId="4B5E84A5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9. Başvuru yapılacak proje</w:t>
      </w:r>
      <w:r w:rsidR="002C6E6C">
        <w:rPr>
          <w:rFonts w:cstheme="minorHAnsi"/>
        </w:rPr>
        <w:t xml:space="preserve"> fikri</w:t>
      </w:r>
      <w:r w:rsidRPr="00690047">
        <w:rPr>
          <w:rFonts w:cstheme="minorHAnsi"/>
        </w:rPr>
        <w:t xml:space="preserve"> aşağıdaki ana başlıklardan biri kapsamında hazırlanmalıdır:</w:t>
      </w:r>
    </w:p>
    <w:p w14:paraId="6DCE14CB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Demiryolu</w:t>
      </w:r>
    </w:p>
    <w:p w14:paraId="1600B366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Denizcilik</w:t>
      </w:r>
    </w:p>
    <w:p w14:paraId="33EF0914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Havacılık ve Uzay</w:t>
      </w:r>
    </w:p>
    <w:p w14:paraId="3CEC5691" w14:textId="0636D031" w:rsid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Haberleşme</w:t>
      </w:r>
    </w:p>
    <w:p w14:paraId="7FDD8B50" w14:textId="52D9C7FC" w:rsidR="00AF4EBB" w:rsidRPr="00690047" w:rsidRDefault="00AF4EBB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Karayolu</w:t>
      </w:r>
    </w:p>
    <w:p w14:paraId="51C1BC56" w14:textId="5F154438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10. Proje</w:t>
      </w:r>
      <w:r w:rsidR="002C6E6C">
        <w:rPr>
          <w:rFonts w:cstheme="minorHAnsi"/>
        </w:rPr>
        <w:t xml:space="preserve"> fikirleri</w:t>
      </w:r>
      <w:r w:rsidRPr="00690047">
        <w:rPr>
          <w:rFonts w:cstheme="minorHAnsi"/>
        </w:rPr>
        <w:t xml:space="preserve"> özgün olmalı; daha önce kullanılmamış, ödül almamış, kopya edilmemiş ve başka bir yarışmada sunulmamış olmalıdır.</w:t>
      </w:r>
    </w:p>
    <w:p w14:paraId="106309E9" w14:textId="713949E6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11. Başvuru sahipleri, proje</w:t>
      </w:r>
      <w:r w:rsidR="002C6E6C">
        <w:rPr>
          <w:rFonts w:cstheme="minorHAnsi"/>
        </w:rPr>
        <w:t xml:space="preserve"> fikirlerinin</w:t>
      </w:r>
      <w:r w:rsidRPr="00690047">
        <w:rPr>
          <w:rFonts w:cstheme="minorHAnsi"/>
        </w:rPr>
        <w:t xml:space="preserve"> kendilerine ait olduğunu kabul eder. Aksi durumda doğacak hukuki ve idari sorumluluk başvuru sahibine aittir.</w:t>
      </w:r>
    </w:p>
    <w:p w14:paraId="427FDAE1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12. Benzerlik, intihal veya telif ihlali tespit edilen projeler yarışma dışı bırakılır. Ödül kazanmış projelerde sonradan tespit edilmesi halinde ödül geri alınır.</w:t>
      </w:r>
    </w:p>
    <w:p w14:paraId="3DFCBC29" w14:textId="63ECC683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13. Proje </w:t>
      </w:r>
      <w:r w:rsidR="002C6E6C">
        <w:rPr>
          <w:rFonts w:cstheme="minorHAnsi"/>
        </w:rPr>
        <w:t xml:space="preserve">fikirleri </w:t>
      </w:r>
      <w:r w:rsidRPr="00690047">
        <w:rPr>
          <w:rFonts w:cstheme="minorHAnsi"/>
        </w:rPr>
        <w:t>sunumlarında yazılı, görsel, dijital ve fiziksel materyaller kullanılabilir.</w:t>
      </w:r>
    </w:p>
    <w:p w14:paraId="23CB433E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14. Katılımcılar kullandıkları tüm içeriklerin telif haklarına uygunluğundan sorumludur.</w:t>
      </w:r>
    </w:p>
    <w:p w14:paraId="47DF6CE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15. Başvuru sırasında taahhütname alınacaktır.</w:t>
      </w:r>
    </w:p>
    <w:p w14:paraId="10C1D211" w14:textId="77777777" w:rsidR="00CA538E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16. Ulaştırma ve Altyapı Bakanlığı; yarışmayı erteleme, iptal etme, takvimde değişiklik yapma, kuralları güncelleme ve ödülleri değiştirme hakkını saklı tutar.</w:t>
      </w:r>
      <w:r w:rsidR="003145BF" w:rsidRPr="003145BF">
        <w:t xml:space="preserve"> </w:t>
      </w:r>
      <w:r w:rsidR="003145BF" w:rsidRPr="003145BF">
        <w:rPr>
          <w:rFonts w:cstheme="minorHAnsi"/>
        </w:rPr>
        <w:t>UDHAM Başkanlığı, etkinliğe ilişkin duyuruları Bakanlık ve/veya Başkanlığın resmî internet sayfalarında yayımlar. Bunun dışında farklı bir iletişim kanalıyla ayrıca duyuru veya bilgilendirme yapma yükümlülüğü bulunmamaktadır.</w:t>
      </w:r>
    </w:p>
    <w:p w14:paraId="2280AEFD" w14:textId="77777777" w:rsidR="00CA538E" w:rsidRDefault="00CA538E" w:rsidP="00A06BC6">
      <w:pPr>
        <w:jc w:val="both"/>
        <w:rPr>
          <w:rFonts w:cstheme="minorHAnsi"/>
        </w:rPr>
      </w:pPr>
    </w:p>
    <w:p w14:paraId="66F9E507" w14:textId="76A491F7" w:rsidR="00690047" w:rsidRPr="00CA538E" w:rsidRDefault="00690047" w:rsidP="00A06BC6">
      <w:pPr>
        <w:jc w:val="both"/>
        <w:rPr>
          <w:rFonts w:cstheme="minorHAnsi"/>
        </w:rPr>
      </w:pPr>
      <w:r w:rsidRPr="00A06BC6">
        <w:rPr>
          <w:rFonts w:cstheme="minorHAnsi"/>
          <w:b/>
          <w:bCs/>
        </w:rPr>
        <w:t>III. BAŞVURU ESASLARI</w:t>
      </w:r>
    </w:p>
    <w:p w14:paraId="1BD43069" w14:textId="77777777" w:rsidR="00690047" w:rsidRPr="00690047" w:rsidRDefault="00690047" w:rsidP="00A06BC6">
      <w:pPr>
        <w:jc w:val="both"/>
        <w:rPr>
          <w:rFonts w:cstheme="minorHAnsi"/>
        </w:rPr>
      </w:pPr>
    </w:p>
    <w:p w14:paraId="3651F114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1. Genel Esaslar</w:t>
      </w:r>
    </w:p>
    <w:p w14:paraId="009A6A4E" w14:textId="77777777" w:rsidR="00690047" w:rsidRPr="00690047" w:rsidRDefault="00690047" w:rsidP="00A06BC6">
      <w:pPr>
        <w:jc w:val="both"/>
        <w:rPr>
          <w:rFonts w:cstheme="minorHAnsi"/>
        </w:rPr>
      </w:pPr>
    </w:p>
    <w:p w14:paraId="3EECE43D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lastRenderedPageBreak/>
        <w:t>* Belgeleri eksik veya süresi içinde teslim edilmeyen başvurular değerlendirmeye alınmaz.</w:t>
      </w:r>
    </w:p>
    <w:p w14:paraId="20FCD0F4" w14:textId="38494445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Başvuru formu</w:t>
      </w:r>
      <w:r w:rsidR="00C52BED">
        <w:rPr>
          <w:rFonts w:cstheme="minorHAnsi"/>
        </w:rPr>
        <w:t xml:space="preserve"> ve Sunum Şablonunda ki</w:t>
      </w:r>
      <w:r w:rsidRPr="00690047">
        <w:rPr>
          <w:rFonts w:cstheme="minorHAnsi"/>
        </w:rPr>
        <w:t xml:space="preserve"> tüm alanların eksiksiz doldurulması zorunludur.</w:t>
      </w:r>
    </w:p>
    <w:p w14:paraId="1DE8E8F3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Grup başvurularında tüm iletişim Grup Temsilcisi üzerinden yürütülür.</w:t>
      </w:r>
    </w:p>
    <w:p w14:paraId="0B3D709F" w14:textId="77777777" w:rsidR="00690047" w:rsidRPr="00690047" w:rsidRDefault="00690047" w:rsidP="00A06BC6">
      <w:pPr>
        <w:jc w:val="both"/>
        <w:rPr>
          <w:rFonts w:cstheme="minorHAnsi"/>
        </w:rPr>
      </w:pPr>
    </w:p>
    <w:p w14:paraId="2309E88F" w14:textId="43AA16F5" w:rsidR="00690047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2. Başvuru Belgeleri</w:t>
      </w:r>
    </w:p>
    <w:p w14:paraId="6F3F8D91" w14:textId="77777777" w:rsidR="00B21850" w:rsidRPr="00B21850" w:rsidRDefault="00B21850" w:rsidP="00A06BC6">
      <w:pPr>
        <w:jc w:val="both"/>
        <w:rPr>
          <w:rFonts w:cstheme="minorHAnsi"/>
          <w:b/>
          <w:bCs/>
        </w:rPr>
      </w:pPr>
    </w:p>
    <w:p w14:paraId="41F364BA" w14:textId="5D189E8E" w:rsidR="002C0018" w:rsidRPr="002C0018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>Başvuru sürecinde aşağıdaki belgelerin eksiksiz şekilde sisteme yüklenmesi gerekmektedir:</w:t>
      </w:r>
    </w:p>
    <w:p w14:paraId="316C011F" w14:textId="77777777" w:rsidR="002C0018" w:rsidRPr="002C0018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 xml:space="preserve">* </w:t>
      </w:r>
      <w:r w:rsidRPr="002C0018">
        <w:rPr>
          <w:rFonts w:cstheme="minorHAnsi"/>
          <w:b/>
          <w:bCs/>
        </w:rPr>
        <w:t>Başvuru Formu</w:t>
      </w:r>
      <w:r w:rsidRPr="002C0018">
        <w:rPr>
          <w:rFonts w:cstheme="minorHAnsi"/>
        </w:rPr>
        <w:t xml:space="preserve"> (imzalanmış olarak yüklenmelidir)</w:t>
      </w:r>
    </w:p>
    <w:p w14:paraId="1773DC07" w14:textId="77777777" w:rsidR="002C0018" w:rsidRPr="002C0018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 xml:space="preserve">* </w:t>
      </w:r>
      <w:r w:rsidRPr="002C0018">
        <w:rPr>
          <w:rFonts w:cstheme="minorHAnsi"/>
          <w:b/>
          <w:bCs/>
        </w:rPr>
        <w:t>Taahhütname</w:t>
      </w:r>
      <w:r w:rsidRPr="002C0018">
        <w:rPr>
          <w:rFonts w:cstheme="minorHAnsi"/>
        </w:rPr>
        <w:t xml:space="preserve"> (mutlaka imzalanmış olmalıdır)</w:t>
      </w:r>
    </w:p>
    <w:p w14:paraId="52CCC33F" w14:textId="77777777" w:rsidR="002C0018" w:rsidRPr="002C0018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 xml:space="preserve">* </w:t>
      </w:r>
      <w:r w:rsidRPr="002C0018">
        <w:rPr>
          <w:rFonts w:cstheme="minorHAnsi"/>
          <w:b/>
          <w:bCs/>
        </w:rPr>
        <w:t>Öğrenci Belgesi</w:t>
      </w:r>
      <w:r w:rsidRPr="002C0018">
        <w:rPr>
          <w:rFonts w:cstheme="minorHAnsi"/>
        </w:rPr>
        <w:t xml:space="preserve"> (tüm ekip üyeleri için aktif öğrenci olma şartı aranır. e-Devlet üzerinden alınan </w:t>
      </w:r>
      <w:proofErr w:type="spellStart"/>
      <w:r w:rsidRPr="002C0018">
        <w:rPr>
          <w:rFonts w:cstheme="minorHAnsi"/>
        </w:rPr>
        <w:t>barkodlu</w:t>
      </w:r>
      <w:proofErr w:type="spellEnd"/>
      <w:r w:rsidRPr="002C0018">
        <w:rPr>
          <w:rFonts w:cstheme="minorHAnsi"/>
        </w:rPr>
        <w:t xml:space="preserve"> öğrenci durum belgesi kabul edilmektedir)</w:t>
      </w:r>
    </w:p>
    <w:p w14:paraId="146B2566" w14:textId="77777777" w:rsidR="002C0018" w:rsidRPr="002C0018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 xml:space="preserve">* </w:t>
      </w:r>
      <w:r w:rsidRPr="002C0018">
        <w:rPr>
          <w:rFonts w:cstheme="minorHAnsi"/>
          <w:b/>
          <w:bCs/>
        </w:rPr>
        <w:t>Özgeçmiş</w:t>
      </w:r>
      <w:r w:rsidRPr="002C0018">
        <w:rPr>
          <w:rFonts w:cstheme="minorHAnsi"/>
        </w:rPr>
        <w:t xml:space="preserve"> (tüm ekip üyeleri için hazırlanmalı ve mutlaka imzalanmalıdır)</w:t>
      </w:r>
    </w:p>
    <w:p w14:paraId="5CB67B41" w14:textId="6D8687E7" w:rsidR="00690047" w:rsidRPr="00690047" w:rsidRDefault="002C0018" w:rsidP="002C0018">
      <w:pPr>
        <w:jc w:val="both"/>
        <w:rPr>
          <w:rFonts w:cstheme="minorHAnsi"/>
        </w:rPr>
      </w:pPr>
      <w:r w:rsidRPr="002C0018">
        <w:rPr>
          <w:rFonts w:cstheme="minorHAnsi"/>
        </w:rPr>
        <w:t xml:space="preserve">* </w:t>
      </w:r>
      <w:r w:rsidRPr="002C0018">
        <w:rPr>
          <w:rFonts w:cstheme="minorHAnsi"/>
          <w:b/>
          <w:bCs/>
        </w:rPr>
        <w:t>Belirlenen şablona uygun Proje Sunumu</w:t>
      </w:r>
    </w:p>
    <w:p w14:paraId="5FA35D2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(Yarışma şartnamesi ve diğer belgeler UDHAM Başkanlığı internet sitesinde yayımlanacaktır.)</w:t>
      </w:r>
    </w:p>
    <w:p w14:paraId="2C57294E" w14:textId="77777777" w:rsidR="00690047" w:rsidRPr="00690047" w:rsidRDefault="00690047" w:rsidP="00A06BC6">
      <w:pPr>
        <w:jc w:val="both"/>
        <w:rPr>
          <w:rFonts w:cstheme="minorHAnsi"/>
        </w:rPr>
      </w:pPr>
    </w:p>
    <w:p w14:paraId="26D86835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IV. PROJE YAZIM KURALLARI</w:t>
      </w:r>
    </w:p>
    <w:p w14:paraId="57228F0C" w14:textId="77777777" w:rsidR="00690047" w:rsidRPr="00690047" w:rsidRDefault="00690047" w:rsidP="00A06BC6">
      <w:pPr>
        <w:jc w:val="both"/>
        <w:rPr>
          <w:rFonts w:cstheme="minorHAnsi"/>
        </w:rPr>
      </w:pPr>
    </w:p>
    <w:p w14:paraId="63D6985F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1. Yazım dili Türkçedir.</w:t>
      </w:r>
    </w:p>
    <w:p w14:paraId="3AA06C9F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 Metinler açık, anlaşılır ve akademik yazım kurallarına uygun hazırlanmalıdır.</w:t>
      </w:r>
    </w:p>
    <w:p w14:paraId="3773F01F" w14:textId="61C9FC0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3. Yazı karakteri </w:t>
      </w:r>
      <w:r w:rsidR="002F752C">
        <w:rPr>
          <w:rFonts w:cstheme="minorHAnsi"/>
        </w:rPr>
        <w:t xml:space="preserve">(başlıklar dahil) </w:t>
      </w:r>
      <w:r w:rsidRPr="002F752C">
        <w:rPr>
          <w:rFonts w:cstheme="minorHAnsi"/>
        </w:rPr>
        <w:t>Times New Roman</w:t>
      </w:r>
      <w:r w:rsidRPr="00690047">
        <w:rPr>
          <w:rFonts w:cstheme="minorHAnsi"/>
        </w:rPr>
        <w:t xml:space="preserve"> olmalıdır.</w:t>
      </w:r>
    </w:p>
    <w:p w14:paraId="75CF9F5D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4. Başlıklar 14 punto, kalın (</w:t>
      </w:r>
      <w:proofErr w:type="spellStart"/>
      <w:r w:rsidRPr="00690047">
        <w:rPr>
          <w:rFonts w:cstheme="minorHAnsi"/>
        </w:rPr>
        <w:t>bold</w:t>
      </w:r>
      <w:proofErr w:type="spellEnd"/>
      <w:r w:rsidRPr="00690047">
        <w:rPr>
          <w:rFonts w:cstheme="minorHAnsi"/>
        </w:rPr>
        <w:t>) yazılmalıdır.</w:t>
      </w:r>
    </w:p>
    <w:p w14:paraId="3921A54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5. Satır aralığı 1,5 olmalıdır.</w:t>
      </w:r>
    </w:p>
    <w:p w14:paraId="65DCCD6B" w14:textId="77777777" w:rsidR="00690047" w:rsidRPr="00690047" w:rsidRDefault="00690047" w:rsidP="00A06BC6">
      <w:pPr>
        <w:jc w:val="both"/>
        <w:rPr>
          <w:rFonts w:cstheme="minorHAnsi"/>
        </w:rPr>
      </w:pPr>
    </w:p>
    <w:p w14:paraId="62C17389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Sayfa Sınırları</w:t>
      </w:r>
    </w:p>
    <w:p w14:paraId="327A3DAA" w14:textId="77777777" w:rsidR="00690047" w:rsidRPr="00690047" w:rsidRDefault="00690047" w:rsidP="00A06BC6">
      <w:pPr>
        <w:jc w:val="both"/>
        <w:rPr>
          <w:rFonts w:cstheme="minorHAnsi"/>
        </w:rPr>
      </w:pPr>
    </w:p>
    <w:p w14:paraId="169C7602" w14:textId="02C4A0F9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* Sunum dosyası </w:t>
      </w:r>
      <w:r w:rsidR="008B595C">
        <w:rPr>
          <w:rFonts w:cstheme="minorHAnsi"/>
        </w:rPr>
        <w:t xml:space="preserve">ve başvuru formu </w:t>
      </w:r>
      <w:r w:rsidRPr="00690047">
        <w:rPr>
          <w:rFonts w:cstheme="minorHAnsi"/>
        </w:rPr>
        <w:t>en fazla 20 sayfa</w:t>
      </w:r>
    </w:p>
    <w:p w14:paraId="61907768" w14:textId="4BA27101" w:rsidR="008B595C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Özet bölümü kapak dahil en fazla 5 sayfa</w:t>
      </w:r>
      <w:r w:rsidR="008B595C">
        <w:rPr>
          <w:rFonts w:cstheme="minorHAnsi"/>
        </w:rPr>
        <w:t xml:space="preserve"> olmalı</w:t>
      </w:r>
    </w:p>
    <w:p w14:paraId="2B408A3E" w14:textId="77777777" w:rsidR="00C25086" w:rsidRPr="00690047" w:rsidRDefault="00C25086" w:rsidP="00A06BC6">
      <w:pPr>
        <w:jc w:val="both"/>
        <w:rPr>
          <w:rFonts w:cstheme="minorHAnsi"/>
        </w:rPr>
      </w:pPr>
    </w:p>
    <w:p w14:paraId="7C8D8E22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Özet Bölümünde Yer Alması Gereken Hususlar</w:t>
      </w:r>
    </w:p>
    <w:p w14:paraId="5D92AAE2" w14:textId="77777777" w:rsidR="00690047" w:rsidRPr="00690047" w:rsidRDefault="00690047" w:rsidP="00A06BC6">
      <w:pPr>
        <w:jc w:val="both"/>
        <w:rPr>
          <w:rFonts w:cstheme="minorHAnsi"/>
        </w:rPr>
      </w:pPr>
    </w:p>
    <w:p w14:paraId="5EB275BE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Projenin tanımı</w:t>
      </w:r>
    </w:p>
    <w:p w14:paraId="7F5BEB76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lastRenderedPageBreak/>
        <w:t>* Önemi ve amacı</w:t>
      </w:r>
    </w:p>
    <w:p w14:paraId="04650E3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Özgün yönleri</w:t>
      </w:r>
    </w:p>
    <w:p w14:paraId="33DF5A0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Beklenen etkileri</w:t>
      </w:r>
    </w:p>
    <w:p w14:paraId="1A8D96A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Uygulama süreci</w:t>
      </w:r>
    </w:p>
    <w:p w14:paraId="44D99C3F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Sonuçlar</w:t>
      </w:r>
    </w:p>
    <w:p w14:paraId="6B4C0855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Sektöre katkısı</w:t>
      </w:r>
    </w:p>
    <w:p w14:paraId="5EE890D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Sosyal, ekonomik ve teknik faydaları</w:t>
      </w:r>
    </w:p>
    <w:p w14:paraId="4A132C69" w14:textId="2D9C8B7D" w:rsidR="00690047" w:rsidRPr="00690047" w:rsidRDefault="00690047" w:rsidP="00A06BC6">
      <w:pPr>
        <w:jc w:val="both"/>
        <w:rPr>
          <w:rFonts w:cstheme="minorHAnsi"/>
        </w:rPr>
      </w:pPr>
    </w:p>
    <w:p w14:paraId="5C9B8518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V. PROJELERİN DEĞERLENDİRİLMESİ</w:t>
      </w:r>
    </w:p>
    <w:p w14:paraId="554DD876" w14:textId="77777777" w:rsidR="00690047" w:rsidRPr="00690047" w:rsidRDefault="00690047" w:rsidP="00A06BC6">
      <w:pPr>
        <w:jc w:val="both"/>
        <w:rPr>
          <w:rFonts w:cstheme="minorHAnsi"/>
        </w:rPr>
      </w:pPr>
    </w:p>
    <w:p w14:paraId="2676128B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1. Hakem Değerlendirmesi</w:t>
      </w:r>
    </w:p>
    <w:p w14:paraId="1AB212A6" w14:textId="77777777" w:rsidR="00690047" w:rsidRPr="00690047" w:rsidRDefault="00690047" w:rsidP="00A06BC6">
      <w:pPr>
        <w:jc w:val="both"/>
        <w:rPr>
          <w:rFonts w:cstheme="minorHAnsi"/>
        </w:rPr>
      </w:pPr>
    </w:p>
    <w:p w14:paraId="3C822DF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Başvurular, Bakanlık tarafından belirlenecek bağımsız hakemler tarafından değerlendirilecektir.</w:t>
      </w:r>
    </w:p>
    <w:p w14:paraId="692A3764" w14:textId="77777777" w:rsidR="00690047" w:rsidRPr="00690047" w:rsidRDefault="00690047" w:rsidP="00A06BC6">
      <w:pPr>
        <w:jc w:val="both"/>
        <w:rPr>
          <w:rFonts w:cstheme="minorHAnsi"/>
        </w:rPr>
      </w:pPr>
    </w:p>
    <w:p w14:paraId="139BEF4B" w14:textId="3FFE337F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Her proje </w:t>
      </w:r>
      <w:r w:rsidR="00A019BC">
        <w:rPr>
          <w:rFonts w:cstheme="minorHAnsi"/>
        </w:rPr>
        <w:t xml:space="preserve">fikri </w:t>
      </w:r>
      <w:r w:rsidRPr="00690047">
        <w:rPr>
          <w:rFonts w:cstheme="minorHAnsi"/>
        </w:rPr>
        <w:t>için verilen puanların ortalaması alınarak nihai puan belirlenecektir.</w:t>
      </w:r>
    </w:p>
    <w:p w14:paraId="6037BC4D" w14:textId="77777777" w:rsidR="00690047" w:rsidRPr="00690047" w:rsidRDefault="00690047" w:rsidP="00A06BC6">
      <w:pPr>
        <w:jc w:val="both"/>
        <w:rPr>
          <w:rFonts w:cstheme="minorHAnsi"/>
        </w:rPr>
      </w:pPr>
    </w:p>
    <w:p w14:paraId="553FCEAE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 Değerlendirme Kriterleri</w:t>
      </w:r>
    </w:p>
    <w:p w14:paraId="0BE8DAF5" w14:textId="77777777" w:rsidR="00690047" w:rsidRPr="00690047" w:rsidRDefault="00690047" w:rsidP="00A06BC6">
      <w:pPr>
        <w:jc w:val="both"/>
        <w:rPr>
          <w:rFonts w:cstheme="minorHAnsi"/>
        </w:rPr>
      </w:pPr>
    </w:p>
    <w:p w14:paraId="7F249223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2.1 Özgünlük ve Yaratıcılık</w:t>
      </w:r>
    </w:p>
    <w:p w14:paraId="39073E34" w14:textId="77777777" w:rsidR="00690047" w:rsidRPr="00690047" w:rsidRDefault="00690047" w:rsidP="00A06BC6">
      <w:pPr>
        <w:jc w:val="both"/>
        <w:rPr>
          <w:rFonts w:cstheme="minorHAnsi"/>
        </w:rPr>
      </w:pPr>
    </w:p>
    <w:p w14:paraId="65EA238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Fikrin yenilik düzeyi</w:t>
      </w:r>
    </w:p>
    <w:p w14:paraId="62622605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Mevcut çözümlerden farkı</w:t>
      </w:r>
    </w:p>
    <w:p w14:paraId="6A597331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Katma değer üretme potansiyeli</w:t>
      </w:r>
    </w:p>
    <w:p w14:paraId="04A515CA" w14:textId="77777777" w:rsidR="00690047" w:rsidRPr="00690047" w:rsidRDefault="00690047" w:rsidP="00A06BC6">
      <w:pPr>
        <w:jc w:val="both"/>
        <w:rPr>
          <w:rFonts w:cstheme="minorHAnsi"/>
        </w:rPr>
      </w:pPr>
    </w:p>
    <w:p w14:paraId="4C41AAF1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2.2 İhtiyaca Çözüm Sunması</w:t>
      </w:r>
    </w:p>
    <w:p w14:paraId="0E47C11C" w14:textId="77777777" w:rsidR="00690047" w:rsidRPr="00690047" w:rsidRDefault="00690047" w:rsidP="00A06BC6">
      <w:pPr>
        <w:jc w:val="both"/>
        <w:rPr>
          <w:rFonts w:cstheme="minorHAnsi"/>
        </w:rPr>
      </w:pPr>
    </w:p>
    <w:p w14:paraId="71C815AD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Güncel veya gelecekteki bir probleme çözüm üretmesi</w:t>
      </w:r>
    </w:p>
    <w:p w14:paraId="23F48B21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* </w:t>
      </w:r>
      <w:proofErr w:type="spellStart"/>
      <w:r w:rsidRPr="00690047">
        <w:rPr>
          <w:rFonts w:cstheme="minorHAnsi"/>
        </w:rPr>
        <w:t>Sektörel</w:t>
      </w:r>
      <w:proofErr w:type="spellEnd"/>
      <w:r w:rsidRPr="00690047">
        <w:rPr>
          <w:rFonts w:cstheme="minorHAnsi"/>
        </w:rPr>
        <w:t xml:space="preserve"> fayda sağlaması</w:t>
      </w:r>
    </w:p>
    <w:p w14:paraId="778A3F6F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Ekonomik katkı potansiyeli</w:t>
      </w:r>
    </w:p>
    <w:p w14:paraId="0DB08C59" w14:textId="77777777" w:rsidR="00690047" w:rsidRPr="00690047" w:rsidRDefault="00690047" w:rsidP="00A06BC6">
      <w:pPr>
        <w:jc w:val="both"/>
        <w:rPr>
          <w:rFonts w:cstheme="minorHAnsi"/>
        </w:rPr>
      </w:pPr>
    </w:p>
    <w:p w14:paraId="4904F219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2.3 Sürdürülebilirlik</w:t>
      </w:r>
    </w:p>
    <w:p w14:paraId="5DC872A9" w14:textId="77777777" w:rsidR="00690047" w:rsidRPr="00690047" w:rsidRDefault="00690047" w:rsidP="00A06BC6">
      <w:pPr>
        <w:jc w:val="both"/>
        <w:rPr>
          <w:rFonts w:cstheme="minorHAnsi"/>
        </w:rPr>
      </w:pPr>
    </w:p>
    <w:p w14:paraId="6DE3A578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Çevresel sürdürülebilirlik</w:t>
      </w:r>
    </w:p>
    <w:p w14:paraId="514FD1E5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Ekonomik uygulanabilirlik</w:t>
      </w:r>
    </w:p>
    <w:p w14:paraId="7E342E35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Sosyal etki</w:t>
      </w:r>
    </w:p>
    <w:p w14:paraId="32DD964C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Teknolojik gelişmelere uyum kabiliyeti</w:t>
      </w:r>
    </w:p>
    <w:p w14:paraId="79DBC2F0" w14:textId="77777777" w:rsidR="00690047" w:rsidRPr="00690047" w:rsidRDefault="00690047" w:rsidP="00A06BC6">
      <w:pPr>
        <w:jc w:val="both"/>
        <w:rPr>
          <w:rFonts w:cstheme="minorHAnsi"/>
        </w:rPr>
      </w:pPr>
    </w:p>
    <w:p w14:paraId="7ED26F83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2.4 Bilimsel Yöntem</w:t>
      </w:r>
    </w:p>
    <w:p w14:paraId="6A0CFE61" w14:textId="77777777" w:rsidR="00690047" w:rsidRPr="00690047" w:rsidRDefault="00690047" w:rsidP="00A06BC6">
      <w:pPr>
        <w:jc w:val="both"/>
        <w:rPr>
          <w:rFonts w:cstheme="minorHAnsi"/>
        </w:rPr>
      </w:pPr>
    </w:p>
    <w:p w14:paraId="0F87D0F1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Problemin doğru tanımlanması</w:t>
      </w:r>
    </w:p>
    <w:p w14:paraId="68677122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Uygun yöntem seçimi</w:t>
      </w:r>
    </w:p>
    <w:p w14:paraId="636C1F68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Veri kullanımı</w:t>
      </w:r>
    </w:p>
    <w:p w14:paraId="523936BF" w14:textId="3927FB9C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* Sonuçların tutarlılığı</w:t>
      </w:r>
    </w:p>
    <w:p w14:paraId="77F61D5E" w14:textId="77777777" w:rsidR="00690047" w:rsidRPr="00690047" w:rsidRDefault="00690047" w:rsidP="00A06BC6">
      <w:pPr>
        <w:jc w:val="both"/>
        <w:rPr>
          <w:rFonts w:cstheme="minorHAnsi"/>
        </w:rPr>
      </w:pPr>
    </w:p>
    <w:p w14:paraId="37D19323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VI. TANITIM VE YAYIN HAKLARI</w:t>
      </w:r>
    </w:p>
    <w:p w14:paraId="7E068672" w14:textId="77777777" w:rsidR="00690047" w:rsidRPr="00690047" w:rsidRDefault="00690047" w:rsidP="00A06BC6">
      <w:pPr>
        <w:jc w:val="both"/>
        <w:rPr>
          <w:rFonts w:cstheme="minorHAnsi"/>
        </w:rPr>
      </w:pPr>
    </w:p>
    <w:p w14:paraId="5B60B05C" w14:textId="6CF8D90F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Ulaştırma ve Altyapı Bakanlığı, yarışmaya katılan proje</w:t>
      </w:r>
      <w:r w:rsidR="00A019BC">
        <w:rPr>
          <w:rFonts w:cstheme="minorHAnsi"/>
        </w:rPr>
        <w:t xml:space="preserve"> fikirlerini</w:t>
      </w:r>
      <w:r w:rsidRPr="00690047">
        <w:rPr>
          <w:rFonts w:cstheme="minorHAnsi"/>
        </w:rPr>
        <w:t xml:space="preserve"> uygun gördüğü süre boyunca sergileme hakkına sahiptir.</w:t>
      </w:r>
    </w:p>
    <w:p w14:paraId="275A9775" w14:textId="77777777" w:rsidR="00690047" w:rsidRPr="00690047" w:rsidRDefault="00690047" w:rsidP="00A06BC6">
      <w:pPr>
        <w:jc w:val="both"/>
        <w:rPr>
          <w:rFonts w:cstheme="minorHAnsi"/>
        </w:rPr>
      </w:pPr>
    </w:p>
    <w:p w14:paraId="59713BC5" w14:textId="2E0509BE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Proje</w:t>
      </w:r>
      <w:r w:rsidR="00A019BC">
        <w:rPr>
          <w:rFonts w:cstheme="minorHAnsi"/>
        </w:rPr>
        <w:t xml:space="preserve"> fikirleri </w:t>
      </w:r>
      <w:r w:rsidRPr="00690047">
        <w:rPr>
          <w:rFonts w:cstheme="minorHAnsi"/>
        </w:rPr>
        <w:t>ve sunumlar; tanıtım, bilgilendirme ve kamuoyu paylaşımı amacıyla kullanılabilir.</w:t>
      </w:r>
    </w:p>
    <w:p w14:paraId="680ECD5B" w14:textId="77777777" w:rsidR="00690047" w:rsidRPr="00690047" w:rsidRDefault="00690047" w:rsidP="00A06BC6">
      <w:pPr>
        <w:jc w:val="both"/>
        <w:rPr>
          <w:rFonts w:cstheme="minorHAnsi"/>
        </w:rPr>
      </w:pPr>
    </w:p>
    <w:p w14:paraId="77959A0F" w14:textId="004287A8" w:rsidR="00690047" w:rsidRPr="00690047" w:rsidRDefault="00690047" w:rsidP="00A06BC6">
      <w:pPr>
        <w:jc w:val="both"/>
        <w:rPr>
          <w:rFonts w:cstheme="minorHAnsi"/>
        </w:rPr>
      </w:pPr>
    </w:p>
    <w:p w14:paraId="414420CB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VII. FİKRÎ MÜLKİYET HAKLARI</w:t>
      </w:r>
    </w:p>
    <w:p w14:paraId="6DAAE296" w14:textId="77777777" w:rsidR="00690047" w:rsidRPr="00690047" w:rsidRDefault="00690047" w:rsidP="00A06BC6">
      <w:pPr>
        <w:jc w:val="both"/>
        <w:rPr>
          <w:rFonts w:cstheme="minorHAnsi"/>
        </w:rPr>
      </w:pPr>
    </w:p>
    <w:p w14:paraId="4FC38256" w14:textId="0541178A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1.</w:t>
      </w:r>
      <w:r w:rsidR="00147BFA">
        <w:rPr>
          <w:rFonts w:cstheme="minorHAnsi"/>
        </w:rPr>
        <w:t xml:space="preserve">    </w:t>
      </w:r>
      <w:r w:rsidRPr="00690047">
        <w:rPr>
          <w:rFonts w:cstheme="minorHAnsi"/>
        </w:rPr>
        <w:t>Proje</w:t>
      </w:r>
      <w:r w:rsidR="00A019BC">
        <w:rPr>
          <w:rFonts w:cstheme="minorHAnsi"/>
        </w:rPr>
        <w:t xml:space="preserve"> fikirlerinin</w:t>
      </w:r>
      <w:r w:rsidRPr="00690047">
        <w:rPr>
          <w:rFonts w:cstheme="minorHAnsi"/>
        </w:rPr>
        <w:t xml:space="preserve"> fikrî mülkiyet hakları proje sahiplerine aittir.</w:t>
      </w:r>
    </w:p>
    <w:p w14:paraId="1A6C022C" w14:textId="5C59FACE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</w:t>
      </w:r>
      <w:r w:rsidR="00147BFA">
        <w:rPr>
          <w:rFonts w:cstheme="minorHAnsi"/>
        </w:rPr>
        <w:t xml:space="preserve"> </w:t>
      </w:r>
      <w:r w:rsidRPr="00690047">
        <w:rPr>
          <w:rFonts w:cstheme="minorHAnsi"/>
        </w:rPr>
        <w:t xml:space="preserve">Fikirlerin korunmasına yönelik patent, faydalı model vb. başvurular proje sahiplerinin </w:t>
      </w:r>
      <w:r w:rsidR="00147BFA">
        <w:rPr>
          <w:rFonts w:cstheme="minorHAnsi"/>
        </w:rPr>
        <w:t xml:space="preserve"> </w:t>
      </w:r>
      <w:r w:rsidRPr="00690047">
        <w:rPr>
          <w:rFonts w:cstheme="minorHAnsi"/>
        </w:rPr>
        <w:t>sorumluluğundadır.</w:t>
      </w:r>
    </w:p>
    <w:p w14:paraId="3C9C1F29" w14:textId="0418586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3. </w:t>
      </w:r>
      <w:r w:rsidR="00147BFA">
        <w:rPr>
          <w:rFonts w:cstheme="minorHAnsi"/>
        </w:rPr>
        <w:t xml:space="preserve">  </w:t>
      </w:r>
      <w:r w:rsidRPr="00690047">
        <w:rPr>
          <w:rFonts w:cstheme="minorHAnsi"/>
        </w:rPr>
        <w:t>Yarışmayı düzenleyen kurumlar proje</w:t>
      </w:r>
      <w:r w:rsidR="00A019BC">
        <w:rPr>
          <w:rFonts w:cstheme="minorHAnsi"/>
        </w:rPr>
        <w:t xml:space="preserve"> fikirleri </w:t>
      </w:r>
      <w:r w:rsidRPr="00690047">
        <w:rPr>
          <w:rFonts w:cstheme="minorHAnsi"/>
        </w:rPr>
        <w:t>üzerinde hak iddia etmez.</w:t>
      </w:r>
    </w:p>
    <w:p w14:paraId="4C64452E" w14:textId="6139C9F2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4. </w:t>
      </w:r>
      <w:r w:rsidR="00147BFA">
        <w:rPr>
          <w:rFonts w:cstheme="minorHAnsi"/>
        </w:rPr>
        <w:t xml:space="preserve">  </w:t>
      </w:r>
      <w:r w:rsidRPr="00690047">
        <w:rPr>
          <w:rFonts w:cstheme="minorHAnsi"/>
        </w:rPr>
        <w:t>Ticari değeri olduğu değerlendirilen proje</w:t>
      </w:r>
      <w:r w:rsidR="00C32B4F">
        <w:rPr>
          <w:rFonts w:cstheme="minorHAnsi"/>
        </w:rPr>
        <w:t xml:space="preserve"> fikirleri </w:t>
      </w:r>
      <w:r w:rsidRPr="00690047">
        <w:rPr>
          <w:rFonts w:cstheme="minorHAnsi"/>
        </w:rPr>
        <w:t>için patent başvurusu önerilir.</w:t>
      </w:r>
    </w:p>
    <w:p w14:paraId="031AEAB2" w14:textId="77777777" w:rsidR="00593E9C" w:rsidRPr="00690047" w:rsidRDefault="00593E9C" w:rsidP="00A06BC6">
      <w:pPr>
        <w:jc w:val="both"/>
        <w:rPr>
          <w:rFonts w:cstheme="minorHAnsi"/>
        </w:rPr>
      </w:pPr>
    </w:p>
    <w:p w14:paraId="3B075028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VIII. BELGELERİN SAKLANMASI</w:t>
      </w:r>
    </w:p>
    <w:p w14:paraId="229AE5C0" w14:textId="77777777" w:rsidR="00690047" w:rsidRPr="00690047" w:rsidRDefault="00690047" w:rsidP="00A06BC6">
      <w:pPr>
        <w:jc w:val="both"/>
        <w:rPr>
          <w:rFonts w:cstheme="minorHAnsi"/>
        </w:rPr>
      </w:pPr>
    </w:p>
    <w:p w14:paraId="2B6CBAB6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1. Başvuruya ilişkin tüm belgeler ilgili kurumlar tarafından 2 yıl süreyle saklanabilir.</w:t>
      </w:r>
    </w:p>
    <w:p w14:paraId="0543A84B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lastRenderedPageBreak/>
        <w:t>2. Bakanlık gerekli gördüğünde bilgi ve belge talep edebilir.</w:t>
      </w:r>
    </w:p>
    <w:p w14:paraId="0F9C065D" w14:textId="5F07E8F4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 xml:space="preserve">3. Yarışmaya teslim edilen proje </w:t>
      </w:r>
      <w:r w:rsidR="00A019BC">
        <w:rPr>
          <w:rFonts w:cstheme="minorHAnsi"/>
        </w:rPr>
        <w:t xml:space="preserve">fikirleri </w:t>
      </w:r>
      <w:r w:rsidRPr="00690047">
        <w:rPr>
          <w:rFonts w:cstheme="minorHAnsi"/>
        </w:rPr>
        <w:t>ve dosyalar iade edilmez.</w:t>
      </w:r>
    </w:p>
    <w:p w14:paraId="6FACCB57" w14:textId="14296CB5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4. Bakanlık proje</w:t>
      </w:r>
      <w:r w:rsidR="00A019BC">
        <w:rPr>
          <w:rFonts w:cstheme="minorHAnsi"/>
        </w:rPr>
        <w:t xml:space="preserve"> fikirlerini</w:t>
      </w:r>
      <w:r w:rsidRPr="00690047">
        <w:rPr>
          <w:rFonts w:cstheme="minorHAnsi"/>
        </w:rPr>
        <w:t xml:space="preserve"> kendi veri tabanında saklama hakkına sahiptir.</w:t>
      </w:r>
    </w:p>
    <w:p w14:paraId="3E4D1165" w14:textId="77777777" w:rsidR="00B054AB" w:rsidRPr="00690047" w:rsidRDefault="00B054AB" w:rsidP="00A06BC6">
      <w:pPr>
        <w:jc w:val="both"/>
        <w:rPr>
          <w:rFonts w:cstheme="minorHAnsi"/>
        </w:rPr>
      </w:pPr>
    </w:p>
    <w:p w14:paraId="49210F24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IX. İLETİŞİM</w:t>
      </w:r>
    </w:p>
    <w:p w14:paraId="144EA5A2" w14:textId="77777777" w:rsidR="00690047" w:rsidRPr="00690047" w:rsidRDefault="00690047" w:rsidP="00A06BC6">
      <w:pPr>
        <w:jc w:val="both"/>
        <w:rPr>
          <w:rFonts w:cstheme="minorHAnsi"/>
        </w:rPr>
      </w:pPr>
    </w:p>
    <w:p w14:paraId="2834EB41" w14:textId="001B1AF0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Yarışmaya ilişkin sorularınızı “Sorular” konu başlığı ile aşağıdaki e-posta adres</w:t>
      </w:r>
      <w:r w:rsidR="00B054AB">
        <w:rPr>
          <w:rFonts w:cstheme="minorHAnsi"/>
        </w:rPr>
        <w:t>lerine</w:t>
      </w:r>
      <w:r w:rsidRPr="00690047">
        <w:rPr>
          <w:rFonts w:cstheme="minorHAnsi"/>
        </w:rPr>
        <w:t xml:space="preserve"> iletebilirsiniz:</w:t>
      </w:r>
    </w:p>
    <w:p w14:paraId="1131E752" w14:textId="77777777" w:rsidR="00690047" w:rsidRPr="00690047" w:rsidRDefault="00690047" w:rsidP="00A06BC6">
      <w:pPr>
        <w:jc w:val="both"/>
        <w:rPr>
          <w:rFonts w:cstheme="minorHAnsi"/>
        </w:rPr>
      </w:pPr>
    </w:p>
    <w:p w14:paraId="4283EBF0" w14:textId="35FD406A" w:rsidR="00690047" w:rsidRDefault="00C32B4F" w:rsidP="00A06BC6">
      <w:pPr>
        <w:jc w:val="both"/>
        <w:rPr>
          <w:rFonts w:cstheme="minorHAnsi"/>
        </w:rPr>
      </w:pPr>
      <w:hyperlink r:id="rId4" w:history="1">
        <w:r w:rsidR="00B054AB" w:rsidRPr="009F4ED6">
          <w:rPr>
            <w:rStyle w:val="Kpr"/>
            <w:rFonts w:cstheme="minorHAnsi"/>
          </w:rPr>
          <w:t>seval.cinar@uab.gov.tr</w:t>
        </w:r>
      </w:hyperlink>
    </w:p>
    <w:p w14:paraId="314D45A8" w14:textId="42441C26" w:rsidR="00B054AB" w:rsidRDefault="00C32B4F" w:rsidP="00A06BC6">
      <w:pPr>
        <w:jc w:val="both"/>
        <w:rPr>
          <w:rFonts w:cstheme="minorHAnsi"/>
        </w:rPr>
      </w:pPr>
      <w:hyperlink r:id="rId5" w:history="1">
        <w:r w:rsidR="00B054AB" w:rsidRPr="009F4ED6">
          <w:rPr>
            <w:rStyle w:val="Kpr"/>
            <w:rFonts w:cstheme="minorHAnsi"/>
          </w:rPr>
          <w:t>erkan.hacioglu@uab.gov.tr</w:t>
        </w:r>
      </w:hyperlink>
    </w:p>
    <w:p w14:paraId="1CE51D2E" w14:textId="77777777" w:rsidR="00B054AB" w:rsidRPr="00690047" w:rsidRDefault="00B054AB" w:rsidP="00A06BC6">
      <w:pPr>
        <w:jc w:val="both"/>
        <w:rPr>
          <w:rFonts w:cstheme="minorHAnsi"/>
        </w:rPr>
      </w:pPr>
    </w:p>
    <w:p w14:paraId="71DD3EDC" w14:textId="735DECA2" w:rsidR="00690047" w:rsidRPr="00690047" w:rsidRDefault="00690047" w:rsidP="00A06BC6">
      <w:pPr>
        <w:jc w:val="both"/>
        <w:rPr>
          <w:rFonts w:cstheme="minorHAnsi"/>
        </w:rPr>
      </w:pPr>
    </w:p>
    <w:p w14:paraId="4FC1834B" w14:textId="77777777" w:rsidR="00690047" w:rsidRPr="00A06BC6" w:rsidRDefault="00690047" w:rsidP="00A06BC6">
      <w:pPr>
        <w:jc w:val="both"/>
        <w:rPr>
          <w:rFonts w:cstheme="minorHAnsi"/>
          <w:b/>
          <w:bCs/>
        </w:rPr>
      </w:pPr>
      <w:r w:rsidRPr="00A06BC6">
        <w:rPr>
          <w:rFonts w:cstheme="minorHAnsi"/>
          <w:b/>
          <w:bCs/>
        </w:rPr>
        <w:t>X. DİĞER HUSUSLAR</w:t>
      </w:r>
    </w:p>
    <w:p w14:paraId="4DD6BA5F" w14:textId="77777777" w:rsidR="00690047" w:rsidRPr="00690047" w:rsidRDefault="00690047" w:rsidP="00A06BC6">
      <w:pPr>
        <w:jc w:val="both"/>
        <w:rPr>
          <w:rFonts w:cstheme="minorHAnsi"/>
        </w:rPr>
      </w:pPr>
    </w:p>
    <w:p w14:paraId="41B8BE74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1. Yarışmaya başvuran tüm katılımcılar bu şartname hükümlerini kabul etmiş sayılır.</w:t>
      </w:r>
    </w:p>
    <w:p w14:paraId="676F5037" w14:textId="77777777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2. Ulaştırma ve Altyapı Bakanlığı, gerekli gördüğü durumlarda şartnamede değişiklik yapma hakkını saklı tutar.</w:t>
      </w:r>
    </w:p>
    <w:p w14:paraId="146ADFB3" w14:textId="34653349" w:rsidR="00690047" w:rsidRPr="00690047" w:rsidRDefault="00690047" w:rsidP="00A06BC6">
      <w:pPr>
        <w:jc w:val="both"/>
        <w:rPr>
          <w:rFonts w:cstheme="minorHAnsi"/>
        </w:rPr>
      </w:pPr>
      <w:r w:rsidRPr="00690047">
        <w:rPr>
          <w:rFonts w:cstheme="minorHAnsi"/>
        </w:rPr>
        <w:t>3. Şartnamede hüküm bulunmayan hallerde Bakanlık kararları geçerlidir.</w:t>
      </w:r>
    </w:p>
    <w:sectPr w:rsidR="00690047" w:rsidRPr="0069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94"/>
    <w:rsid w:val="00010ACA"/>
    <w:rsid w:val="00147BFA"/>
    <w:rsid w:val="001D5794"/>
    <w:rsid w:val="002C0018"/>
    <w:rsid w:val="002C6E6C"/>
    <w:rsid w:val="002F752C"/>
    <w:rsid w:val="003145BF"/>
    <w:rsid w:val="004B182C"/>
    <w:rsid w:val="00593E9C"/>
    <w:rsid w:val="006134EF"/>
    <w:rsid w:val="00690047"/>
    <w:rsid w:val="008B595C"/>
    <w:rsid w:val="00A019BC"/>
    <w:rsid w:val="00A06BC6"/>
    <w:rsid w:val="00A95A04"/>
    <w:rsid w:val="00AF4EBB"/>
    <w:rsid w:val="00B054AB"/>
    <w:rsid w:val="00B21850"/>
    <w:rsid w:val="00C25086"/>
    <w:rsid w:val="00C32B4F"/>
    <w:rsid w:val="00C52BED"/>
    <w:rsid w:val="00CA538E"/>
    <w:rsid w:val="00CF3D69"/>
    <w:rsid w:val="00D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9CAC"/>
  <w15:chartTrackingRefBased/>
  <w15:docId w15:val="{D08A18CD-6C00-40E5-9B67-715B9E7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54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kan.hacioglu@uab.gov.tr" TargetMode="External"/><Relationship Id="rId4" Type="http://schemas.openxmlformats.org/officeDocument/2006/relationships/hyperlink" Target="mailto:seval.cinar@ua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Seval Cinar</dc:creator>
  <cp:keywords/>
  <dc:description/>
  <cp:lastModifiedBy>Seval Cinar</cp:lastModifiedBy>
  <cp:revision>21</cp:revision>
  <dcterms:created xsi:type="dcterms:W3CDTF">2026-04-28T06:32:00Z</dcterms:created>
  <dcterms:modified xsi:type="dcterms:W3CDTF">2026-04-30T12:32:00Z</dcterms:modified>
</cp:coreProperties>
</file>